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Собранием учредителей
</w:t>
      </w:r>
    </w:p>
    <w:p>
      <w:r>
        <w:t xml:space="preserve">Протокол Nо. _________
</w:t>
      </w:r>
    </w:p>
    <w:p>
      <w:r>
        <w:t xml:space="preserve">от "__"_______ 199_ г.
</w:t>
      </w:r>
    </w:p>
    <w:p>
      <w:r>
        <w:t xml:space="preserve">УСТАВ
</w:t>
      </w:r>
    </w:p>
    <w:p>
      <w:r>
        <w:t xml:space="preserve">БЛАГОТВОРИТЕЛЬНОГО ФОНДА
</w:t>
      </w:r>
    </w:p>
    <w:p>
      <w:r>
        <w:t xml:space="preserve">"_________________________"
</w:t>
      </w:r>
    </w:p>
    <w:p>
      <w:r>
        <w:t xml:space="preserve">г. _______________
</w:t>
      </w:r>
    </w:p>
    <w:p>
      <w:r>
        <w:t xml:space="preserve">199_ г.
</w:t>
      </w:r>
    </w:p>
    <w:p>
      <w:r>
        <w:t xml:space="preserve">1. ОБЩИЕ ПОЛОЖЕНИЯ
</w:t>
      </w:r>
    </w:p>
    <w:p>
      <w:r>
        <w:t xml:space="preserve">1.1. Некоммерческая    организация    Благотворительный     фонд
</w:t>
      </w:r>
    </w:p>
    <w:p>
      <w:r>
        <w:t xml:space="preserve">"_________________________________" (в дальнейшем "Фонд") создается в
</w:t>
      </w:r>
    </w:p>
    <w:p>
      <w:r>
        <w:t xml:space="preserve">соответствии с Гражданским кодексом и другими законодательными актами
</w:t>
      </w:r>
    </w:p>
    <w:p>
      <w:r>
        <w:t xml:space="preserve">Российской Федерации.
</w:t>
      </w:r>
    </w:p>
    <w:p>
      <w:r>
        <w:t xml:space="preserve">1.2. Официальное наименование Фонда:  Некоммерческая организация
</w:t>
      </w:r>
    </w:p>
    <w:p>
      <w:r>
        <w:t xml:space="preserve">"Благотворительный фонд "______________________________".
</w:t>
      </w:r>
    </w:p>
    <w:p>
      <w:r>
        <w:t xml:space="preserve">1.3. Место нахождения (почтовый адрес) Фонда: __________________
</w:t>
      </w:r>
    </w:p>
    <w:p>
      <w:r>
        <w:t xml:space="preserve">____________________________________________________________________.
</w:t>
      </w:r>
    </w:p>
    <w:p>
      <w:r>
        <w:t xml:space="preserve">1.4. Учредителями Фонда являются:
</w:t>
      </w:r>
    </w:p>
    <w:p>
      <w:r>
        <w:t xml:space="preserve">________________________________________________________________
</w:t>
      </w:r>
    </w:p>
    <w:p>
      <w:r>
        <w:t xml:space="preserve">(наименование юридического лица, адрес или ф.и.о. учредителя)
</w:t>
      </w:r>
    </w:p>
    <w:p>
      <w:r>
        <w:t xml:space="preserve">_____________________________________________________________________
</w:t>
      </w:r>
    </w:p>
    <w:p>
      <w:r>
        <w:t xml:space="preserve">(для физического лица: паспорт: серия, номер, кем выдан,
</w:t>
      </w:r>
    </w:p>
    <w:p>
      <w:r>
        <w:t xml:space="preserve">_____________________________________________________________________
</w:t>
      </w:r>
    </w:p>
    <w:p>
      <w:r>
        <w:t xml:space="preserve">дата выдачи, адрес)
</w:t>
      </w:r>
    </w:p>
    <w:p>
      <w:r>
        <w:t xml:space="preserve">1.5. Фонд    является   не   имеющей   членства   некоммерческой
</w:t>
      </w:r>
    </w:p>
    <w:p>
      <w:r>
        <w:t xml:space="preserve">организацией,  учрежденной гражданами и юридическими лицами на основе
</w:t>
      </w:r>
    </w:p>
    <w:p>
      <w:r>
        <w:t xml:space="preserve">добровольных    имущественных   взносов,   преследующей   социальные,
</w:t>
      </w:r>
    </w:p>
    <w:p>
      <w:r>
        <w:t xml:space="preserve">благотворительные,  культурные,  образовательные и  иные  общественно
</w:t>
      </w:r>
    </w:p>
    <w:p>
      <w:r>
        <w:t xml:space="preserve">полезные цели. Имущество, переданное Фонду его Учредителями, является
</w:t>
      </w:r>
    </w:p>
    <w:p>
      <w:r>
        <w:t xml:space="preserve">собственностью  Фонда.  Учредители  не  отвечают  по   обязательствам
</w:t>
      </w:r>
    </w:p>
    <w:p>
      <w:r>
        <w:t xml:space="preserve">созданного  ими  Фонда,  а  Фонд  не отвечает по обязательствам своих
</w:t>
      </w:r>
    </w:p>
    <w:p>
      <w:r>
        <w:t xml:space="preserve">Учредителей.
</w:t>
      </w:r>
    </w:p>
    <w:p>
      <w:r>
        <w:t xml:space="preserve">1.6. Фонд является юридическим лицом, не имеющем в качестве цели
</w:t>
      </w:r>
    </w:p>
    <w:p>
      <w:r>
        <w:t xml:space="preserve">своей деятельности извлечение  прибыли  для  ее  распределения  между
</w:t>
      </w:r>
    </w:p>
    <w:p>
      <w:r>
        <w:t xml:space="preserve">Учредителями  и  работниками  Фонда  в качестве их доходов.  В случае
</w:t>
      </w:r>
    </w:p>
    <w:p>
      <w:r>
        <w:t xml:space="preserve">получения  дохода  в  результате   деятельности   Фонда   он   должен
</w:t>
      </w:r>
    </w:p>
    <w:p>
      <w:r>
        <w:t xml:space="preserve">направляться на реализацию уставных целей.
</w:t>
      </w:r>
    </w:p>
    <w:p>
      <w:r>
        <w:t xml:space="preserve">Фонд использует имущество для целей,  определенных в его уставе.
</w:t>
      </w:r>
    </w:p>
    <w:p>
      <w:r>
        <w:t xml:space="preserve">Фонд вправе заниматься предпринимательской деятельностью, необходимой
</w:t>
      </w:r>
    </w:p>
    <w:p>
      <w:r>
        <w:t xml:space="preserve">для достижения общественно полезных целей,  ради которых создан Фонд,
</w:t>
      </w:r>
    </w:p>
    <w:p>
      <w:r>
        <w:t xml:space="preserve">и  соответствующей этим целям.  Для осуществления предпринимательской
</w:t>
      </w:r>
    </w:p>
    <w:p>
      <w:r>
        <w:t xml:space="preserve">деятельности  Фонд  вправе  создавать  хозяйственные   общества   или
</w:t>
      </w:r>
    </w:p>
    <w:p>
      <w:r>
        <w:t xml:space="preserve">участвовать в них.
</w:t>
      </w:r>
    </w:p>
    <w:p>
      <w:r>
        <w:t xml:space="preserve">Фонд обязан ежегодно публиковать отчеты об использовании  своего
</w:t>
      </w:r>
    </w:p>
    <w:p>
      <w:r>
        <w:t xml:space="preserve">имущества.
</w:t>
      </w:r>
    </w:p>
    <w:p>
      <w:r>
        <w:t xml:space="preserve">1.7. Фонд  приобретает  права  юридического   лица   с   момента
</w:t>
      </w:r>
    </w:p>
    <w:p>
      <w:r>
        <w:t xml:space="preserve">государственной   регистрации  его  Устава.  Фонд  имеет  собственный
</w:t>
      </w:r>
    </w:p>
    <w:p>
      <w:r>
        <w:t xml:space="preserve">баланс,  круглую  печать  со  своим  наименованием,  угловой   штамп,
</w:t>
      </w:r>
    </w:p>
    <w:p>
      <w:r>
        <w:t xml:space="preserve">расчетный,  валютный  и  иные  счета,  действует  на принципах полной
</w:t>
      </w:r>
    </w:p>
    <w:p>
      <w:r>
        <w:t xml:space="preserve">хозяйственной  самостоятельности,  строгого  соблюдения  действующего
</w:t>
      </w:r>
    </w:p>
    <w:p>
      <w:r>
        <w:t xml:space="preserve">законодательства и обязательств перед Учредителями.
</w:t>
      </w:r>
    </w:p>
    <w:p>
      <w:r>
        <w:t xml:space="preserve">1.8. Фонд   самостоятельно    определяет    направления    своей
</w:t>
      </w:r>
    </w:p>
    <w:p>
      <w:r>
        <w:t xml:space="preserve">деятельности,  стратегию  экономического,  технического и социального
</w:t>
      </w:r>
    </w:p>
    <w:p>
      <w:r>
        <w:t xml:space="preserve">развития.
</w:t>
      </w:r>
    </w:p>
    <w:p>
      <w:r>
        <w:t xml:space="preserve">1.9. Фонд  вправе  приобретать  имущественные,  а  также  личные
</w:t>
      </w:r>
    </w:p>
    <w:p>
      <w:r>
        <w:t xml:space="preserve">неимущественные права и нести обязанности, быть истцом и ответчиком в
</w:t>
      </w:r>
    </w:p>
    <w:p>
      <w:r>
        <w:t xml:space="preserve">суде, арбитражном и третейском судах.
</w:t>
      </w:r>
    </w:p>
    <w:p>
      <w:r>
        <w:t xml:space="preserve">1.10. Фонд  на  правах   собственника   осуществляет   владение,
</w:t>
      </w:r>
    </w:p>
    <w:p>
      <w:r>
        <w:t xml:space="preserve">пользование и распоряжение своим имуществом в соответствии с Уставом.
</w:t>
      </w:r>
    </w:p>
    <w:p>
      <w:r>
        <w:t xml:space="preserve">1.11. Фонд может создавать свои представительства  в  Российской
</w:t>
      </w:r>
    </w:p>
    <w:p>
      <w:r>
        <w:t xml:space="preserve">Федерации и за рубежом.  Представительства действуют от имени Фонда в
</w:t>
      </w:r>
    </w:p>
    <w:p>
      <w:r>
        <w:t xml:space="preserve">соответствии с Положениями, утвержденными Советом Фонда.
</w:t>
      </w:r>
    </w:p>
    <w:p>
      <w:r>
        <w:t xml:space="preserve">1.12. Фонд  отвечает  по  своим  обязательствам  имуществом,  на
</w:t>
      </w:r>
    </w:p>
    <w:p>
      <w:r>
        <w:t xml:space="preserve">которое по Закону может быть обращено взыскание.
</w:t>
      </w:r>
    </w:p>
    <w:p>
      <w:r>
        <w:t xml:space="preserve">1.13. Фонд   не   отвечает   по   обязательствам  государства  и
</w:t>
      </w:r>
    </w:p>
    <w:p>
      <w:r>
        <w:t xml:space="preserve">Учредителей  Фонда.  Государство  и  его  органы   не   отвечают   по
</w:t>
      </w:r>
    </w:p>
    <w:p>
      <w:r>
        <w:t xml:space="preserve">обязательствам Фонда.
</w:t>
      </w:r>
    </w:p>
    <w:p>
      <w:r>
        <w:t xml:space="preserve">2. ЦЕЛИ И ВИДЫ ДЕЯТЕЛЬНОСТИ
</w:t>
      </w:r>
    </w:p>
    <w:p>
      <w:r>
        <w:t xml:space="preserve">2.1. Основной  целью Фонда является оказание материальной и иной
</w:t>
      </w:r>
    </w:p>
    <w:p>
      <w:r>
        <w:t xml:space="preserve">помощи оставшимся без попечения родителей несовершеннолетним, а также
</w:t>
      </w:r>
    </w:p>
    <w:p>
      <w:r>
        <w:t xml:space="preserve">пенсионерам,  беженцам,  вынужденным переселенцам и другим категориям
</w:t>
      </w:r>
    </w:p>
    <w:p>
      <w:r>
        <w:t xml:space="preserve">социально  незащищенных  лиц,  независимо   от   их   национальности,
</w:t>
      </w:r>
    </w:p>
    <w:p>
      <w:r>
        <w:t xml:space="preserve">гражданства, вероисповедания.
</w:t>
      </w:r>
    </w:p>
    <w:p>
      <w:r>
        <w:t xml:space="preserve">2.2. Основными видами деятельности Фонда являются:
</w:t>
      </w:r>
    </w:p>
    <w:p>
      <w:r>
        <w:t xml:space="preserve">- благотворительная деятельность;
</w:t>
      </w:r>
    </w:p>
    <w:p>
      <w:r>
        <w:t xml:space="preserve">- оказание помощи пенсионерам лекарствами и питанием;
</w:t>
      </w:r>
    </w:p>
    <w:p>
      <w:r>
        <w:t xml:space="preserve">- оказание  материальной  помощи  несовершеннолетним,  беженцам,
</w:t>
      </w:r>
    </w:p>
    <w:p>
      <w:r>
        <w:t xml:space="preserve">бездомным и неимущим;
</w:t>
      </w:r>
    </w:p>
    <w:p>
      <w:r>
        <w:t xml:space="preserve">- осуществление  торговых  посреднических  и  иных  коммерческих
</w:t>
      </w:r>
    </w:p>
    <w:p>
      <w:r>
        <w:t xml:space="preserve">операций   в   целях    использования    полученных    доходов    для
</w:t>
      </w:r>
    </w:p>
    <w:p>
      <w:r>
        <w:t xml:space="preserve">благотворительных  целей  и  решения  иных  задач  в  соответствии  с
</w:t>
      </w:r>
    </w:p>
    <w:p>
      <w:r>
        <w:t xml:space="preserve">Уставом;
</w:t>
      </w:r>
    </w:p>
    <w:p>
      <w:r>
        <w:t xml:space="preserve">- обеспечение    трудовыми    местами    беженцев,   вынужденных
</w:t>
      </w:r>
    </w:p>
    <w:p>
      <w:r>
        <w:t xml:space="preserve">переселенцев и иных категорий социально  незащищенных  трудоспособных
</w:t>
      </w:r>
    </w:p>
    <w:p>
      <w:r>
        <w:t xml:space="preserve">лиц;
</w:t>
      </w:r>
    </w:p>
    <w:p>
      <w:r>
        <w:t xml:space="preserve">- выплата  денежного  обеспечения  лицам  имеющим  доходы   ниже
</w:t>
      </w:r>
    </w:p>
    <w:p>
      <w:r>
        <w:t xml:space="preserve">прожиточного минимума и другим нуждающимся;
</w:t>
      </w:r>
    </w:p>
    <w:p>
      <w:r>
        <w:t xml:space="preserve">- создание в РФ и  хозяйственных  обществ,  а  также  участие  в
</w:t>
      </w:r>
    </w:p>
    <w:p>
      <w:r>
        <w:t xml:space="preserve">деятельности хозяйственных обществ.
</w:t>
      </w:r>
    </w:p>
    <w:p>
      <w:r>
        <w:t xml:space="preserve">Фонд осуществляет  другие  виды  деятельности,   соответствующие
</w:t>
      </w:r>
    </w:p>
    <w:p>
      <w:r>
        <w:t xml:space="preserve">целям  и задачам Фонда и не запрещенные действующим законодательством
</w:t>
      </w:r>
    </w:p>
    <w:p>
      <w:r>
        <w:t xml:space="preserve">РФ.
</w:t>
      </w:r>
    </w:p>
    <w:p>
      <w:r>
        <w:t xml:space="preserve">3. ОБЯЗАННОСТИ И ПРАВА
</w:t>
      </w:r>
    </w:p>
    <w:p>
      <w:r>
        <w:t xml:space="preserve">3.1. Граждане  и   организации   могут   принимать   участие   в
</w:t>
      </w:r>
    </w:p>
    <w:p>
      <w:r>
        <w:t xml:space="preserve">деятельности  Фонда  как  путем  внесения добровольных пожертвований,
</w:t>
      </w:r>
    </w:p>
    <w:p>
      <w:r>
        <w:t xml:space="preserve">предоставления в безвозмездное пользование  имущества,  так  и  путем
</w:t>
      </w:r>
    </w:p>
    <w:p>
      <w:r>
        <w:t xml:space="preserve">оказания  организационного и иного содействия Фонду при осуществлении
</w:t>
      </w:r>
    </w:p>
    <w:p>
      <w:r>
        <w:t xml:space="preserve">им своей уставной деятельности.
</w:t>
      </w:r>
    </w:p>
    <w:p>
      <w:r>
        <w:t xml:space="preserve">3.2. Лица,  оказывающие  содействие  Фонду  (в  том  числе лица,
</w:t>
      </w:r>
    </w:p>
    <w:p>
      <w:r>
        <w:t xml:space="preserve">учредившие Фонд), имеют право:
</w:t>
      </w:r>
    </w:p>
    <w:p>
      <w:r>
        <w:t xml:space="preserve">- участвовать во всех видах его деятельности;
</w:t>
      </w:r>
    </w:p>
    <w:p>
      <w:r>
        <w:t xml:space="preserve">- получать     финансовую,     консультационную,     экспертную,
</w:t>
      </w:r>
    </w:p>
    <w:p>
      <w:r>
        <w:t xml:space="preserve">посредническую,  научно-техническую  и  иную помощь,  соответствующую
</w:t>
      </w:r>
    </w:p>
    <w:p>
      <w:r>
        <w:t xml:space="preserve">целям и задачам Фонда на условиях,  установленных Правлением, а также
</w:t>
      </w:r>
    </w:p>
    <w:p>
      <w:r>
        <w:t xml:space="preserve">договорами;
</w:t>
      </w:r>
    </w:p>
    <w:p>
      <w:r>
        <w:t xml:space="preserve">- устанавливать  и   развивать   через   Фонд   двусторонние   и
</w:t>
      </w:r>
    </w:p>
    <w:p>
      <w:r>
        <w:t xml:space="preserve">многосторонние связи;
</w:t>
      </w:r>
    </w:p>
    <w:p>
      <w:r>
        <w:t xml:space="preserve">- пользоваться защитой своих интересов со стороны Фонда в рамках
</w:t>
      </w:r>
    </w:p>
    <w:p>
      <w:r>
        <w:t xml:space="preserve">его прав, юридических и экономических возможностей;
</w:t>
      </w:r>
    </w:p>
    <w:p>
      <w:r>
        <w:t xml:space="preserve">- в любое время прекратить свое участие в работе Фонда.
</w:t>
      </w:r>
    </w:p>
    <w:p>
      <w:r>
        <w:t xml:space="preserve">Фонд ведет учет лиц,  содействующих его деятельности в отдельном
</w:t>
      </w:r>
    </w:p>
    <w:p>
      <w:r>
        <w:t xml:space="preserve">реестре.
</w:t>
      </w:r>
    </w:p>
    <w:p>
      <w:r>
        <w:t xml:space="preserve">3.3. Лица, оказывающие содействие Фонду:
</w:t>
      </w:r>
    </w:p>
    <w:p>
      <w:r>
        <w:t xml:space="preserve">- при осуществлении программ  и  мероприятий  Фонда  действовать
</w:t>
      </w:r>
    </w:p>
    <w:p>
      <w:r>
        <w:t xml:space="preserve">строго в соответствии с требованиями его Устава;
</w:t>
      </w:r>
    </w:p>
    <w:p>
      <w:r>
        <w:t xml:space="preserve">- не разглашать конфиденциальную информацию о деятельности Фонда;
</w:t>
      </w:r>
    </w:p>
    <w:p>
      <w:r>
        <w:t xml:space="preserve">- воздерживаться   от  действий,  которые  могут  нанести  ущерб
</w:t>
      </w:r>
    </w:p>
    <w:p>
      <w:r>
        <w:t xml:space="preserve">деятельности Фонда.
</w:t>
      </w:r>
    </w:p>
    <w:p>
      <w:r>
        <w:t xml:space="preserve">4. УПРАВЛЕНИЕ ФОНДОМ
</w:t>
      </w:r>
    </w:p>
    <w:p>
      <w:r>
        <w:t xml:space="preserve">4.1. Органами управления Фонда являются:
</w:t>
      </w:r>
    </w:p>
    <w:p>
      <w:r>
        <w:t xml:space="preserve">- Попечительский Совет Фонда (далее по тексту - Совет Фонда);
</w:t>
      </w:r>
    </w:p>
    <w:p>
      <w:r>
        <w:t xml:space="preserve">- Правление Фонда;
</w:t>
      </w:r>
    </w:p>
    <w:p>
      <w:r>
        <w:t xml:space="preserve">- Президент Фонда.
</w:t>
      </w:r>
    </w:p>
    <w:p>
      <w:r>
        <w:t xml:space="preserve">В Фонде избирается и действует Ревизионная комиссия.
</w:t>
      </w:r>
    </w:p>
    <w:p>
      <w:r>
        <w:t xml:space="preserve">4.2. Высшим  органом  управления  Фонда является Совет Фонда.  В
</w:t>
      </w:r>
    </w:p>
    <w:p>
      <w:r>
        <w:t xml:space="preserve">момент учреждения Совет Фонда формируется учредителями  в  количестве
</w:t>
      </w:r>
    </w:p>
    <w:p>
      <w:r>
        <w:t xml:space="preserve">не  менее  3-х человек.  В дальнейшем Совет Фонда формируется за счет
</w:t>
      </w:r>
    </w:p>
    <w:p>
      <w:r>
        <w:t xml:space="preserve">кооптации в него новых членов.
</w:t>
      </w:r>
    </w:p>
    <w:p>
      <w:r>
        <w:t xml:space="preserve">Совет Фонда собирается по мере необходимости,  но не реже одного
</w:t>
      </w:r>
    </w:p>
    <w:p>
      <w:r>
        <w:t xml:space="preserve">раза в год.
</w:t>
      </w:r>
    </w:p>
    <w:p>
      <w:r>
        <w:t xml:space="preserve">4.3. Совет Фонда:
</w:t>
      </w:r>
    </w:p>
    <w:p>
      <w:r>
        <w:t xml:space="preserve">- осуществляет надзор за деятельностью Фонда;
</w:t>
      </w:r>
    </w:p>
    <w:p>
      <w:r>
        <w:t xml:space="preserve">- вносит изменения и дополнения в Устав Фонда;
</w:t>
      </w:r>
    </w:p>
    <w:p>
      <w:r>
        <w:t xml:space="preserve">- принимает решение об изменении размера вносимых взносов;
</w:t>
      </w:r>
    </w:p>
    <w:p>
      <w:r>
        <w:t xml:space="preserve">- избирает  Председателя  Совета,  Правление Фонда,  Президента,
</w:t>
      </w:r>
    </w:p>
    <w:p>
      <w:r>
        <w:t xml:space="preserve">ревизионную комиссию;
</w:t>
      </w:r>
    </w:p>
    <w:p>
      <w:r>
        <w:t xml:space="preserve">- определяет основные направления деятельности Фонда;
</w:t>
      </w:r>
    </w:p>
    <w:p>
      <w:r>
        <w:t xml:space="preserve">- принимает решение о  прекращении  или  реорганизации  Фонда  в
</w:t>
      </w:r>
    </w:p>
    <w:p>
      <w:r>
        <w:t xml:space="preserve">установленном   законом   порядке,   о   создании   представительств,
</w:t>
      </w:r>
    </w:p>
    <w:p>
      <w:r>
        <w:t xml:space="preserve">хозяйственных  обществ,   а   также   об   участии   в   деятельности
</w:t>
      </w:r>
    </w:p>
    <w:p>
      <w:r>
        <w:t xml:space="preserve">хозяйственных обществ;
</w:t>
      </w:r>
    </w:p>
    <w:p>
      <w:r>
        <w:t xml:space="preserve">- может  принять  к   своему   рассмотрению   и   иные   вопросы
</w:t>
      </w:r>
    </w:p>
    <w:p>
      <w:r>
        <w:t xml:space="preserve">деятельности Фонда;
</w:t>
      </w:r>
    </w:p>
    <w:p>
      <w:r>
        <w:t xml:space="preserve">- устанавливает размер вознаграждения членов Правления;
</w:t>
      </w:r>
    </w:p>
    <w:p>
      <w:r>
        <w:t xml:space="preserve">- рассматривает отчеты Правления и Президента Фонда;
</w:t>
      </w:r>
    </w:p>
    <w:p>
      <w:r>
        <w:t xml:space="preserve">4.4. Правление   Фонда   избирается   Советом   Фонда    простым
</w:t>
      </w:r>
    </w:p>
    <w:p>
      <w:r>
        <w:t xml:space="preserve">большинством голосов от общего числа голосов, которыми обладают члены
</w:t>
      </w:r>
    </w:p>
    <w:p>
      <w:r>
        <w:t xml:space="preserve">Совета.
</w:t>
      </w:r>
    </w:p>
    <w:p>
      <w:r>
        <w:t xml:space="preserve">Правление Фонда:
</w:t>
      </w:r>
    </w:p>
    <w:p>
      <w:r>
        <w:t xml:space="preserve">- обеспечивает выполнение решений Совета Фонда;
</w:t>
      </w:r>
    </w:p>
    <w:p>
      <w:r>
        <w:t xml:space="preserve">- принимает  решения  об  установлении  и  поддержании  связей с
</w:t>
      </w:r>
    </w:p>
    <w:p>
      <w:r>
        <w:t xml:space="preserve">международными и зарубежными организациями;
</w:t>
      </w:r>
    </w:p>
    <w:p>
      <w:r>
        <w:t xml:space="preserve">- утверждает    целевые   программы   и   определяет   источники
</w:t>
      </w:r>
    </w:p>
    <w:p>
      <w:r>
        <w:t xml:space="preserve">финансирования;
</w:t>
      </w:r>
    </w:p>
    <w:p>
      <w:r>
        <w:t xml:space="preserve">- готовит  и  рассматривает  вопросы  и материалы,  выносимые на
</w:t>
      </w:r>
    </w:p>
    <w:p>
      <w:r>
        <w:t xml:space="preserve">Совет Фонда;
</w:t>
      </w:r>
    </w:p>
    <w:p>
      <w:r>
        <w:t xml:space="preserve">- принимает решения и утверждает положения о представительствах.
</w:t>
      </w:r>
    </w:p>
    <w:p>
      <w:r>
        <w:t xml:space="preserve">Заседания Правления Фонда проводятся по мере  необходимости,  но
</w:t>
      </w:r>
    </w:p>
    <w:p>
      <w:r>
        <w:t xml:space="preserve">не реже одного раза в месяц.
</w:t>
      </w:r>
    </w:p>
    <w:p>
      <w:r>
        <w:t xml:space="preserve">4.5. Президент  Фонда  избирается  Советом  Фонда   и   является
</w:t>
      </w:r>
    </w:p>
    <w:p>
      <w:r>
        <w:t xml:space="preserve">Председателем Правления по должности.
</w:t>
      </w:r>
    </w:p>
    <w:p>
      <w:r>
        <w:t xml:space="preserve">Президент Фонда:
</w:t>
      </w:r>
    </w:p>
    <w:p>
      <w:r>
        <w:t xml:space="preserve">- руководит работой Правления Фонда;
</w:t>
      </w:r>
    </w:p>
    <w:p>
      <w:r>
        <w:t xml:space="preserve">- распоряжается имуществом  и  средствами  Фонда,  действует  от
</w:t>
      </w:r>
    </w:p>
    <w:p>
      <w:r>
        <w:t xml:space="preserve">имени Фонда без доверенности;
</w:t>
      </w:r>
    </w:p>
    <w:p>
      <w:r>
        <w:t xml:space="preserve">- заключает договоры и совершает иные сделки;
</w:t>
      </w:r>
    </w:p>
    <w:p>
      <w:r>
        <w:t xml:space="preserve">- осуществляет исполнительно-распорядительные функции;
</w:t>
      </w:r>
    </w:p>
    <w:p>
      <w:r>
        <w:t xml:space="preserve">- проводит повседневную работу для реализации решений  Совета  и
</w:t>
      </w:r>
    </w:p>
    <w:p>
      <w:r>
        <w:t xml:space="preserve">Правления Фонда.
</w:t>
      </w:r>
    </w:p>
    <w:p>
      <w:r>
        <w:t xml:space="preserve">4.6. Ревизионная   комиссия.    назначенная    Советом    Фонда.
</w:t>
      </w:r>
    </w:p>
    <w:p>
      <w:r>
        <w:t xml:space="preserve">осуществляет   контроль   за   деятельностью   Фонда.   правильностью
</w:t>
      </w:r>
    </w:p>
    <w:p>
      <w:r>
        <w:t xml:space="preserve">расходования  его  средств.  выполнением  Устава  и  решений  органов
</w:t>
      </w:r>
    </w:p>
    <w:p>
      <w:r>
        <w:t xml:space="preserve">управления Фонда. Ревизионная комиссия назначается сроком на 3 года.
</w:t>
      </w:r>
    </w:p>
    <w:p>
      <w:r>
        <w:t xml:space="preserve">На основании   документов,    представляемых    Правлением,    и
</w:t>
      </w:r>
    </w:p>
    <w:p>
      <w:r>
        <w:t xml:space="preserve">результатов   проверок   деятельности   Фонда   Ревизионная  комиссия
</w:t>
      </w:r>
    </w:p>
    <w:p>
      <w:r>
        <w:t xml:space="preserve">представляет  ежегодный  отчет   о   работе   Фонда   Совету.   Отчет
</w:t>
      </w:r>
    </w:p>
    <w:p>
      <w:r>
        <w:t xml:space="preserve">представляется   не   позднее  чем  через  1  месяц  после  окончания
</w:t>
      </w:r>
    </w:p>
    <w:p>
      <w:r>
        <w:t xml:space="preserve">финансового года.
</w:t>
      </w:r>
    </w:p>
    <w:p>
      <w:r>
        <w:t xml:space="preserve">4.7. Фонд  ведет  бухгалтерскую  и  статистическую  отчетность в
</w:t>
      </w:r>
    </w:p>
    <w:p>
      <w:r>
        <w:t xml:space="preserve">порядке, установленном законодательством РФ.
</w:t>
      </w:r>
    </w:p>
    <w:p>
      <w:r>
        <w:t xml:space="preserve">Фонд в    целях    реализации    государственной,    социальной,
</w:t>
      </w:r>
    </w:p>
    <w:p>
      <w:r>
        <w:t xml:space="preserve">экономической  и  налоговой   политики   несет   ответственность   за
</w:t>
      </w:r>
    </w:p>
    <w:p>
      <w:r>
        <w:t xml:space="preserve">сохранность документов (управленческих,  финансово-хозяйственных,  по
</w:t>
      </w:r>
    </w:p>
    <w:p>
      <w:r>
        <w:t xml:space="preserve">личному составу и  др.);  обеспечивает  передачу  на  государственное
</w:t>
      </w:r>
    </w:p>
    <w:p>
      <w:r>
        <w:t xml:space="preserve">хранение   документов,   имеющих   научно-историческое   значение,  в
</w:t>
      </w:r>
    </w:p>
    <w:p>
      <w:r>
        <w:t xml:space="preserve">Центральные архивы  Москвы  в  соответствии  с  перечнем  документов,
</w:t>
      </w:r>
    </w:p>
    <w:p>
      <w:r>
        <w:t xml:space="preserve">согласованным  с  объединением  "Мосгорархив";  хранит и использует в
</w:t>
      </w:r>
    </w:p>
    <w:p>
      <w:r>
        <w:t xml:space="preserve">установленном порядке документы по личному составу.
</w:t>
      </w:r>
    </w:p>
    <w:p>
      <w:r>
        <w:t xml:space="preserve">5. ИМУЩЕСТВО ФОНДА
</w:t>
      </w:r>
    </w:p>
    <w:p>
      <w:r>
        <w:t xml:space="preserve">5.1. Взносы и пожертвования  Учредителей  и  иных  физических  и
</w:t>
      </w:r>
    </w:p>
    <w:p>
      <w:r>
        <w:t xml:space="preserve">юридических лиц могут быть внесены в денежной или натуральной форме -
</w:t>
      </w:r>
    </w:p>
    <w:p>
      <w:r>
        <w:t xml:space="preserve">в виде оборудования,  помещений,  имущества,  в виде _ноу-хау_ и иной
</w:t>
      </w:r>
    </w:p>
    <w:p>
      <w:r>
        <w:t xml:space="preserve">интеллектуальной собственности, а также права пользования ими. В этом
</w:t>
      </w:r>
    </w:p>
    <w:p>
      <w:r>
        <w:t xml:space="preserve">случае производится денежная оценка  взноса,  которая  фиксируется  в
</w:t>
      </w:r>
    </w:p>
    <w:p>
      <w:r>
        <w:t xml:space="preserve">Учредительном договоре или/и Договоре соответствующего лица с Фондом.
</w:t>
      </w:r>
    </w:p>
    <w:p>
      <w:r>
        <w:t xml:space="preserve">5.2. Средства Фонда образуются из:
</w:t>
      </w:r>
    </w:p>
    <w:p>
      <w:r>
        <w:t xml:space="preserve">- взносов Учредителей Фонда при его учреждении;
</w:t>
      </w:r>
    </w:p>
    <w:p>
      <w:r>
        <w:t xml:space="preserve">- поступлений от оказания услуг, выполнения работ;
</w:t>
      </w:r>
    </w:p>
    <w:p>
      <w:r>
        <w:t xml:space="preserve">- добровольных  взносов  и  пожертвований граждан,  предприятий,
</w:t>
      </w:r>
    </w:p>
    <w:p>
      <w:r>
        <w:t xml:space="preserve">организаций и учреждений;
</w:t>
      </w:r>
    </w:p>
    <w:p>
      <w:r>
        <w:t xml:space="preserve">- доходов от хозяйственной деятельности;
</w:t>
      </w:r>
    </w:p>
    <w:p>
      <w:r>
        <w:t xml:space="preserve">- других     источников,     не     запрещенных      действующим
</w:t>
      </w:r>
    </w:p>
    <w:p>
      <w:r>
        <w:t xml:space="preserve">законодательством.
</w:t>
      </w:r>
    </w:p>
    <w:p>
      <w:r>
        <w:t xml:space="preserve">5.3. Собственностью Фонда является созданное  им,  приобретенное
</w:t>
      </w:r>
    </w:p>
    <w:p>
      <w:r>
        <w:t xml:space="preserve">или переданное гражданами, предприятиями, организациями, учреждениями
</w:t>
      </w:r>
    </w:p>
    <w:p>
      <w:r>
        <w:t xml:space="preserve">имущество,  включая денежные средства,  акции, другие ценные бумаги и
</w:t>
      </w:r>
    </w:p>
    <w:p>
      <w:r>
        <w:t xml:space="preserve">права на интеллектуальную собственность.
</w:t>
      </w:r>
    </w:p>
    <w:p>
      <w:r>
        <w:t xml:space="preserve">Все имущество  Фонда,  доходы  от   хозяйственной   деятельности
</w:t>
      </w:r>
    </w:p>
    <w:p>
      <w:r>
        <w:t xml:space="preserve">являются  его  собственностью  и  не  могут  перераспределяться между
</w:t>
      </w:r>
    </w:p>
    <w:p>
      <w:r>
        <w:t xml:space="preserve">Учредителями  Фонда.  Фонд  осуществляет  владение,   пользование   и
</w:t>
      </w:r>
    </w:p>
    <w:p>
      <w:r>
        <w:t xml:space="preserve">распоряжение  своим  имуществом  в  соответствии  с его назначением и
</w:t>
      </w:r>
    </w:p>
    <w:p>
      <w:r>
        <w:t xml:space="preserve">только для выполнения уставных задач и целей.
</w:t>
      </w:r>
    </w:p>
    <w:p>
      <w:r>
        <w:t xml:space="preserve">Учредители Фонда  не обладают правами собственности на имущество
</w:t>
      </w:r>
    </w:p>
    <w:p>
      <w:r>
        <w:t xml:space="preserve">Фонда,  в том числе на ту его часть,  которая образовалась за счет их
</w:t>
      </w:r>
    </w:p>
    <w:p>
      <w:r>
        <w:t xml:space="preserve">взносов и пожертвований.
</w:t>
      </w:r>
    </w:p>
    <w:p>
      <w:r>
        <w:t xml:space="preserve">6. ПРЕКРАЩЕНИЕ ДЕЯТЕЛЬНОСТИ ФОНДА
</w:t>
      </w:r>
    </w:p>
    <w:p>
      <w:r>
        <w:t xml:space="preserve">6.1. Прекращение  деятельности Фонда может осуществляться в виде
</w:t>
      </w:r>
    </w:p>
    <w:p>
      <w:r>
        <w:t xml:space="preserve">его ликвидации или  реорганизации  в  форме  слияния,  присоединения,
</w:t>
      </w:r>
    </w:p>
    <w:p>
      <w:r>
        <w:t xml:space="preserve">разделения.   Фонд   может   быть   присоединен   только   к  другому
</w:t>
      </w:r>
    </w:p>
    <w:p>
      <w:r>
        <w:t xml:space="preserve">благотворительному Фонду.  Слияние может быть осуществлено  только  с
</w:t>
      </w:r>
    </w:p>
    <w:p>
      <w:r>
        <w:t xml:space="preserve">другим  благотворительным  фондом.  При  разделении  Фонда может быть
</w:t>
      </w:r>
    </w:p>
    <w:p>
      <w:r>
        <w:t xml:space="preserve">образовано два или более других благотворительных фондов.  Иные формы
</w:t>
      </w:r>
    </w:p>
    <w:p>
      <w:r>
        <w:t xml:space="preserve">реорганизации  Фонда  не допускаются Реорганизация Фонда производится
</w:t>
      </w:r>
    </w:p>
    <w:p>
      <w:r>
        <w:t xml:space="preserve">по решению Совета Фонда или по другим  основаниям  в  соответствии  с
</w:t>
      </w:r>
    </w:p>
    <w:p>
      <w:r>
        <w:t xml:space="preserve">действующим   законодательством.  Совет  Фонда  принимает  решение  о
</w:t>
      </w:r>
    </w:p>
    <w:p>
      <w:r>
        <w:t xml:space="preserve">реорганизации Фонда  большинством  в  2/3  голосов  от  общего  числа
</w:t>
      </w:r>
    </w:p>
    <w:p>
      <w:r>
        <w:t xml:space="preserve">голосов членов Совета Фонда.
</w:t>
      </w:r>
    </w:p>
    <w:p>
      <w:r>
        <w:t xml:space="preserve">Решение о  ликвидации  Фонда  вправе  принять  только   суд   по
</w:t>
      </w:r>
    </w:p>
    <w:p>
      <w:r>
        <w:t xml:space="preserve">заявлению заинтересованных лиц.
</w:t>
      </w:r>
    </w:p>
    <w:p>
      <w:r>
        <w:t xml:space="preserve">6.2. Совет Фонда принимает решение о представлении документов на
</w:t>
      </w:r>
    </w:p>
    <w:p>
      <w:r>
        <w:t xml:space="preserve">ликвидацию  Фонда большинством в 3/4 голосов от общего числа голосов,
</w:t>
      </w:r>
    </w:p>
    <w:p>
      <w:r>
        <w:t xml:space="preserve">которыми обладают члены Совета.  Совет Фонда назначает ликвидационную
</w:t>
      </w:r>
    </w:p>
    <w:p>
      <w:r>
        <w:t xml:space="preserve">комиссию,  которая  завершает  всю  хозяйственную и иную деятельность
</w:t>
      </w:r>
    </w:p>
    <w:p>
      <w:r>
        <w:t xml:space="preserve">Фонда и представляет необходимые документы в суд для принятия решения
</w:t>
      </w:r>
    </w:p>
    <w:p>
      <w:r>
        <w:t xml:space="preserve">о  ликвидации,  а  также осуществляет иные действия,  необходимые для
</w:t>
      </w:r>
    </w:p>
    <w:p>
      <w:r>
        <w:t xml:space="preserve">ликвидации Фонда.
</w:t>
      </w:r>
    </w:p>
    <w:p>
      <w:r>
        <w:t xml:space="preserve">6.3. Фонд может быть ликвидирован:
</w:t>
      </w:r>
    </w:p>
    <w:p>
      <w:r>
        <w:t xml:space="preserve">1) если имущества  Фонда  недостаточно  для  осуществления   его
</w:t>
      </w:r>
    </w:p>
    <w:p>
      <w:r>
        <w:t xml:space="preserve">целей и вероятность получения необходимого имущества нереальна;
</w:t>
      </w:r>
    </w:p>
    <w:p>
      <w:r>
        <w:t xml:space="preserve">2) если цели Фонда  не  могут  быть  достигнуты,  а  необходимые
</w:t>
      </w:r>
    </w:p>
    <w:p>
      <w:r>
        <w:t xml:space="preserve">изменения целей Фонда не могут быть произведены;
</w:t>
      </w:r>
    </w:p>
    <w:p>
      <w:r>
        <w:t xml:space="preserve">3) в  случае  уклонения  Фонда  в  его  деятельности  от  целей,
</w:t>
      </w:r>
    </w:p>
    <w:p>
      <w:r>
        <w:t xml:space="preserve">предусмотренных Уставом;
</w:t>
      </w:r>
    </w:p>
    <w:p>
      <w:r>
        <w:t xml:space="preserve">4) в других случаях, предусмотренных законом.
</w:t>
      </w:r>
    </w:p>
    <w:p>
      <w:r>
        <w:t xml:space="preserve">6.4. В  случае ликвидации Фонда его имущество,  оставшееся после
</w:t>
      </w:r>
    </w:p>
    <w:p>
      <w:r>
        <w:t xml:space="preserve">удовлетворения требований кредиторов, направляется на цели, указанные
</w:t>
      </w:r>
    </w:p>
    <w:p>
      <w:r>
        <w:t xml:space="preserve">в Уставе Фонда.
</w:t>
      </w:r>
    </w:p>
    <w:p>
      <w:r>
        <w:t xml:space="preserve">6.5. При реорганизации или прекращении  деятельности  Фонда  все
</w:t>
      </w:r>
    </w:p>
    <w:p>
      <w:r>
        <w:t xml:space="preserve">документы   (управленческие,   финансово-хозяйственные,   по  личному
</w:t>
      </w:r>
    </w:p>
    <w:p>
      <w:r>
        <w:t xml:space="preserve">составу и др.) передаются в соответствии с  установленными  правилами
</w:t>
      </w:r>
    </w:p>
    <w:p>
      <w:r>
        <w:t xml:space="preserve">организации-правопреемнику.  При  отсутствии правопреемника документы
</w:t>
      </w:r>
    </w:p>
    <w:p>
      <w:r>
        <w:t xml:space="preserve">постоянного хранения, имеющие научноисторическое значение, передаются
</w:t>
      </w:r>
    </w:p>
    <w:p>
      <w:r>
        <w:t xml:space="preserve">на  государственное  хранение  в  архивы  объединения  _Мосгорархив_;
</w:t>
      </w:r>
    </w:p>
    <w:p>
      <w:r>
        <w:t xml:space="preserve">документы по личному составу (приказы,  личные дела и карточки учета,
</w:t>
      </w:r>
    </w:p>
    <w:p>
      <w:r>
        <w:t xml:space="preserve">лицевые    счета   и   т.п.)   передаются   на   хранение   в   архив
</w:t>
      </w:r>
    </w:p>
    <w:p>
      <w:r>
        <w:t xml:space="preserve">административного округа,  на  территории  которого  находится  Фонд.
</w:t>
      </w:r>
    </w:p>
    <w:p>
      <w:r>
        <w:t xml:space="preserve">Передача  и  упорядочение  документов осуществляется силами и за счет
</w:t>
      </w:r>
    </w:p>
    <w:p>
      <w:r>
        <w:t xml:space="preserve">средств Фонда в соответствии с требованиями архивных органов.
</w:t>
      </w:r>
    </w:p>
    <w:p>
      <w:r>
        <w:t xml:space="preserve">6.6. Фонд   считается  реорганизованным  или  ликвидированным  с
</w:t>
      </w:r>
    </w:p>
    <w:p>
      <w:r>
        <w:t xml:space="preserve">момента  исключения  его  из   Реестра   некоммерческих   организаций
</w:t>
      </w:r>
    </w:p>
    <w:p>
      <w:r>
        <w:t xml:space="preserve">г. ________________.
</w:t>
      </w:r>
    </w:p>
    <w:p>
      <w:r>
        <w:t xml:space="preserve">Подписи учредителей:
</w:t>
      </w:r>
    </w:p>
    <w:p>
      <w:r>
        <w:t xml:space="preserve">___________________________________
</w:t>
      </w:r>
    </w:p>
    <w:p>
      <w:r>
        <w:t xml:space="preserve">___________________________________
</w:t>
      </w:r>
    </w:p>
    <w:p>
      <w:r>
        <w:t xml:space="preserve">___________________________________
</w:t>
      </w:r>
    </w:p>
    <w:p>
      <w:r>
        <w:t xml:space="preserve">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2023-10-10T09:38:49.316Z</dcterms:created>
  <dcterms:modified xsi:type="dcterms:W3CDTF">2023-10-10T09:38:49.316Z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